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F1B" w:rsidRDefault="003C135A" w:rsidP="003C135A">
      <w:pPr>
        <w:jc w:val="center"/>
        <w:rPr>
          <w:rFonts w:ascii="Tahoma" w:hAnsi="Tahoma" w:cs="Tahoma"/>
          <w:b/>
          <w:sz w:val="28"/>
          <w:szCs w:val="28"/>
          <w:u w:val="single"/>
        </w:rPr>
      </w:pPr>
      <w:proofErr w:type="spellStart"/>
      <w:r>
        <w:rPr>
          <w:rFonts w:ascii="Tahoma" w:hAnsi="Tahoma" w:cs="Tahoma"/>
          <w:b/>
          <w:sz w:val="28"/>
          <w:szCs w:val="28"/>
          <w:u w:val="single"/>
        </w:rPr>
        <w:t>Tree</w:t>
      </w:r>
      <w:proofErr w:type="spellEnd"/>
      <w:r>
        <w:rPr>
          <w:rFonts w:ascii="Tahoma" w:hAnsi="Tahoma" w:cs="Tahoma"/>
          <w:b/>
          <w:sz w:val="28"/>
          <w:szCs w:val="28"/>
          <w:u w:val="single"/>
        </w:rPr>
        <w:t xml:space="preserve"> of </w:t>
      </w:r>
      <w:proofErr w:type="spellStart"/>
      <w:r>
        <w:rPr>
          <w:rFonts w:ascii="Tahoma" w:hAnsi="Tahoma" w:cs="Tahoma"/>
          <w:b/>
          <w:sz w:val="28"/>
          <w:szCs w:val="28"/>
          <w:u w:val="single"/>
        </w:rPr>
        <w:t>Knowledge</w:t>
      </w:r>
      <w:proofErr w:type="spellEnd"/>
    </w:p>
    <w:p w:rsidR="003C135A" w:rsidRPr="003E1551" w:rsidRDefault="003C135A" w:rsidP="003C135A">
      <w:pPr>
        <w:jc w:val="center"/>
        <w:rPr>
          <w:rFonts w:ascii="Tahoma" w:hAnsi="Tahoma" w:cs="Tahoma"/>
        </w:rPr>
      </w:pPr>
    </w:p>
    <w:p w:rsidR="00186DAD" w:rsidRPr="007D3DE8" w:rsidRDefault="00186DAD" w:rsidP="00186DAD">
      <w:pPr>
        <w:rPr>
          <w:rFonts w:ascii="Tahoma" w:hAnsi="Tahoma" w:cs="Tahoma"/>
        </w:rPr>
      </w:pPr>
      <w:r w:rsidRPr="00CC02A3">
        <w:rPr>
          <w:rFonts w:ascii="Tahoma" w:hAnsi="Tahoma" w:cs="Tahoma"/>
          <w:b/>
          <w:i/>
        </w:rPr>
        <w:t>Nom de l’activité :</w:t>
      </w:r>
      <w:r w:rsidR="007D3DE8">
        <w:rPr>
          <w:rFonts w:ascii="Tahoma" w:hAnsi="Tahoma" w:cs="Tahoma"/>
          <w:b/>
          <w:i/>
        </w:rPr>
        <w:t xml:space="preserve"> </w:t>
      </w:r>
      <w:proofErr w:type="spellStart"/>
      <w:r w:rsidR="003C135A" w:rsidRPr="003C135A">
        <w:rPr>
          <w:rFonts w:ascii="Tahoma" w:hAnsi="Tahoma" w:cs="Tahoma"/>
        </w:rPr>
        <w:t>Tree</w:t>
      </w:r>
      <w:proofErr w:type="spellEnd"/>
      <w:r w:rsidR="003C135A" w:rsidRPr="003C135A">
        <w:rPr>
          <w:rFonts w:ascii="Tahoma" w:hAnsi="Tahoma" w:cs="Tahoma"/>
        </w:rPr>
        <w:t xml:space="preserve"> of </w:t>
      </w:r>
      <w:proofErr w:type="spellStart"/>
      <w:r w:rsidR="003C135A" w:rsidRPr="003C135A">
        <w:rPr>
          <w:rFonts w:ascii="Tahoma" w:hAnsi="Tahoma" w:cs="Tahoma"/>
        </w:rPr>
        <w:t>Knowledge</w:t>
      </w:r>
      <w:proofErr w:type="spellEnd"/>
    </w:p>
    <w:p w:rsidR="00186DAD" w:rsidRPr="003C135A" w:rsidRDefault="00186DAD" w:rsidP="00186DAD">
      <w:pPr>
        <w:rPr>
          <w:rFonts w:ascii="Tahoma" w:hAnsi="Tahoma" w:cs="Tahoma"/>
          <w:b/>
          <w:i/>
        </w:rPr>
      </w:pPr>
      <w:r w:rsidRPr="00CC02A3">
        <w:rPr>
          <w:rFonts w:ascii="Tahoma" w:hAnsi="Tahoma" w:cs="Tahoma"/>
          <w:b/>
          <w:i/>
        </w:rPr>
        <w:t xml:space="preserve">Ressource(s) nécessaire(s) : </w:t>
      </w:r>
      <w:r w:rsidR="003C135A">
        <w:rPr>
          <w:rFonts w:ascii="Tahoma" w:hAnsi="Tahoma" w:cs="Tahoma"/>
        </w:rPr>
        <w:t xml:space="preserve">Fil de fer, papier, scotch et mot de vocabulaire. </w:t>
      </w:r>
    </w:p>
    <w:p w:rsidR="0084704E" w:rsidRPr="007D3DE8" w:rsidRDefault="0084704E" w:rsidP="00186DAD">
      <w:pPr>
        <w:rPr>
          <w:rFonts w:ascii="Tahoma" w:hAnsi="Tahoma" w:cs="Tahoma"/>
        </w:rPr>
      </w:pPr>
      <w:r w:rsidRPr="00CC02A3">
        <w:rPr>
          <w:rFonts w:ascii="Tahoma" w:hAnsi="Tahoma" w:cs="Tahoma"/>
          <w:b/>
          <w:i/>
        </w:rPr>
        <w:t>Temps nécessaire :</w:t>
      </w:r>
      <w:r w:rsidR="007D3DE8">
        <w:rPr>
          <w:rFonts w:ascii="Tahoma" w:hAnsi="Tahoma" w:cs="Tahoma"/>
          <w:b/>
          <w:i/>
        </w:rPr>
        <w:t xml:space="preserve"> </w:t>
      </w:r>
      <w:r w:rsidR="003C135A">
        <w:rPr>
          <w:rFonts w:ascii="Tahoma" w:hAnsi="Tahoma" w:cs="Tahoma"/>
        </w:rPr>
        <w:t>Préparation 10 minutes, quelques secondes au quotidien</w:t>
      </w:r>
    </w:p>
    <w:p w:rsidR="0084704E" w:rsidRPr="007D3DE8" w:rsidRDefault="007327FD" w:rsidP="00186DAD">
      <w:pPr>
        <w:rPr>
          <w:rFonts w:ascii="Tahoma" w:hAnsi="Tahoma" w:cs="Tahoma"/>
        </w:rPr>
      </w:pPr>
      <w:r>
        <w:rPr>
          <w:rFonts w:ascii="Tahoma" w:hAnsi="Tahoma" w:cs="Tahoma"/>
          <w:b/>
          <w:i/>
        </w:rPr>
        <w:t>Mots clés (tags</w:t>
      </w:r>
      <w:r w:rsidR="0084704E" w:rsidRPr="00CC02A3">
        <w:rPr>
          <w:rFonts w:ascii="Tahoma" w:hAnsi="Tahoma" w:cs="Tahoma"/>
          <w:b/>
          <w:i/>
        </w:rPr>
        <w:t>) :</w:t>
      </w:r>
      <w:r w:rsidR="007D3DE8">
        <w:rPr>
          <w:rFonts w:ascii="Tahoma" w:hAnsi="Tahoma" w:cs="Tahoma"/>
        </w:rPr>
        <w:t xml:space="preserve"> </w:t>
      </w:r>
      <w:r w:rsidR="003C135A">
        <w:rPr>
          <w:rFonts w:ascii="Tahoma" w:hAnsi="Tahoma" w:cs="Tahoma"/>
        </w:rPr>
        <w:t>vocabulaire</w:t>
      </w:r>
    </w:p>
    <w:p w:rsidR="003C135A" w:rsidRPr="003C135A" w:rsidRDefault="0084704E" w:rsidP="00186DAD">
      <w:pPr>
        <w:rPr>
          <w:rFonts w:ascii="Tahoma" w:hAnsi="Tahoma" w:cs="Tahoma"/>
        </w:rPr>
      </w:pPr>
      <w:r w:rsidRPr="00CC02A3">
        <w:rPr>
          <w:rFonts w:ascii="Tahoma" w:hAnsi="Tahoma" w:cs="Tahoma"/>
          <w:b/>
          <w:i/>
        </w:rPr>
        <w:t>Description précise de l’activité :</w:t>
      </w:r>
      <w:r w:rsidR="007D3DE8">
        <w:rPr>
          <w:rFonts w:ascii="Tahoma" w:hAnsi="Tahoma" w:cs="Tahoma"/>
          <w:b/>
          <w:i/>
        </w:rPr>
        <w:t xml:space="preserve"> </w:t>
      </w:r>
      <w:r w:rsidR="003C135A">
        <w:rPr>
          <w:rFonts w:ascii="Tahoma" w:hAnsi="Tahoma" w:cs="Tahoma"/>
        </w:rPr>
        <w:t>Construire un arbre en fil de fer et le mettre dans un pot de fleur. Une fois l’arbre construit, accroché des petits morceaux de papier avec le vocabulaire nouveau. En accrochant avec du scotch lire le mot et le relire au cours de la journée.</w:t>
      </w:r>
    </w:p>
    <w:p w:rsidR="007D3DE8" w:rsidRDefault="00186DAD" w:rsidP="00186DAD">
      <w:pPr>
        <w:rPr>
          <w:rFonts w:ascii="Tahoma" w:hAnsi="Tahoma" w:cs="Tahoma"/>
          <w:b/>
          <w:i/>
        </w:rPr>
      </w:pPr>
      <w:r w:rsidRPr="00CC02A3">
        <w:rPr>
          <w:rFonts w:ascii="Tahoma" w:hAnsi="Tahoma" w:cs="Tahoma"/>
          <w:b/>
          <w:i/>
        </w:rPr>
        <w:t xml:space="preserve">Niveau de maîtrise de l’anglais requis : </w:t>
      </w:r>
    </w:p>
    <w:p w:rsidR="007D3DE8" w:rsidRPr="007D3DE8" w:rsidRDefault="007D3DE8" w:rsidP="00186DAD">
      <w:pPr>
        <w:rPr>
          <w:rFonts w:ascii="Tahoma" w:hAnsi="Tahoma" w:cs="Tahoma"/>
        </w:rPr>
      </w:pPr>
      <w:r>
        <w:rPr>
          <w:rFonts w:ascii="Tahoma" w:hAnsi="Tahoma" w:cs="Tahoma"/>
        </w:rPr>
        <w:t>Il n’</w:t>
      </w:r>
      <w:r w:rsidR="00416EBE">
        <w:rPr>
          <w:rFonts w:ascii="Tahoma" w:hAnsi="Tahoma" w:cs="Tahoma"/>
        </w:rPr>
        <w:t>y a pas de niveau spécial</w:t>
      </w:r>
      <w:r>
        <w:rPr>
          <w:rFonts w:ascii="Tahoma" w:hAnsi="Tahoma" w:cs="Tahoma"/>
        </w:rPr>
        <w:t xml:space="preserve"> à avoir car on peut choisir son niveau.</w:t>
      </w:r>
    </w:p>
    <w:p w:rsidR="00186DAD" w:rsidRPr="00CC02A3" w:rsidRDefault="00186DAD" w:rsidP="00186DAD">
      <w:pPr>
        <w:rPr>
          <w:rFonts w:ascii="Tahoma" w:hAnsi="Tahoma" w:cs="Tahoma"/>
          <w:b/>
          <w:i/>
        </w:rPr>
      </w:pPr>
      <w:r w:rsidRPr="00CC02A3">
        <w:rPr>
          <w:rFonts w:ascii="Tahoma" w:hAnsi="Tahoma" w:cs="Tahoma"/>
          <w:b/>
          <w:i/>
        </w:rPr>
        <w:t xml:space="preserve">Compétences mises en jeu : </w:t>
      </w:r>
      <w:r w:rsidR="003C135A">
        <w:rPr>
          <w:rFonts w:ascii="Tahoma" w:hAnsi="Tahoma" w:cs="Tahoma"/>
        </w:rPr>
        <w:t>Mémorisation</w:t>
      </w:r>
    </w:p>
    <w:p w:rsidR="0084704E" w:rsidRDefault="0084704E" w:rsidP="00186DAD">
      <w:pPr>
        <w:rPr>
          <w:rFonts w:ascii="Tahoma" w:hAnsi="Tahoma" w:cs="Tahoma"/>
          <w:b/>
          <w:i/>
        </w:rPr>
      </w:pPr>
      <w:r w:rsidRPr="00CC02A3">
        <w:rPr>
          <w:rFonts w:ascii="Tahoma" w:hAnsi="Tahoma" w:cs="Tahoma"/>
          <w:b/>
          <w:i/>
        </w:rPr>
        <w:t>Progrès possibles grâce à cette activité</w:t>
      </w:r>
      <w:r w:rsidR="00186DAD" w:rsidRPr="00CC02A3">
        <w:rPr>
          <w:rFonts w:ascii="Tahoma" w:hAnsi="Tahoma" w:cs="Tahoma"/>
          <w:b/>
          <w:i/>
        </w:rPr>
        <w:t> :</w:t>
      </w:r>
      <w:r w:rsidR="007D3DE8">
        <w:rPr>
          <w:rFonts w:ascii="Tahoma" w:hAnsi="Tahoma" w:cs="Tahoma"/>
          <w:b/>
          <w:i/>
        </w:rPr>
        <w:t xml:space="preserve"> </w:t>
      </w:r>
    </w:p>
    <w:p w:rsidR="007D3DE8" w:rsidRPr="007D3DE8" w:rsidRDefault="007D3DE8" w:rsidP="00186DAD">
      <w:pPr>
        <w:rPr>
          <w:rFonts w:ascii="Tahoma" w:hAnsi="Tahoma" w:cs="Tahoma"/>
        </w:rPr>
      </w:pPr>
      <w:r>
        <w:rPr>
          <w:rFonts w:ascii="Tahoma" w:hAnsi="Tahoma" w:cs="Tahoma"/>
        </w:rPr>
        <w:t>Apprendre ou revoir du vocabulaire</w:t>
      </w:r>
    </w:p>
    <w:p w:rsidR="0084704E" w:rsidRDefault="0084704E" w:rsidP="00186DAD">
      <w:pPr>
        <w:rPr>
          <w:rFonts w:ascii="Tahoma" w:hAnsi="Tahoma" w:cs="Tahoma"/>
        </w:rPr>
      </w:pPr>
      <w:r w:rsidRPr="00CC02A3">
        <w:rPr>
          <w:rFonts w:ascii="Tahoma" w:hAnsi="Tahoma" w:cs="Tahoma"/>
          <w:b/>
          <w:i/>
        </w:rPr>
        <w:t xml:space="preserve">Profils concernés : </w:t>
      </w:r>
    </w:p>
    <w:p w:rsidR="007D3DE8" w:rsidRPr="007D3DE8" w:rsidRDefault="007D3DE8" w:rsidP="00186DAD">
      <w:pPr>
        <w:rPr>
          <w:rFonts w:ascii="Tahoma" w:hAnsi="Tahoma" w:cs="Tahoma"/>
        </w:rPr>
      </w:pPr>
      <w:r>
        <w:rPr>
          <w:rFonts w:ascii="Tahoma" w:hAnsi="Tahoma" w:cs="Tahoma"/>
        </w:rPr>
        <w:t>Ceux qui veulent revoir</w:t>
      </w:r>
      <w:r w:rsidR="003C135A">
        <w:rPr>
          <w:rFonts w:ascii="Tahoma" w:hAnsi="Tahoma" w:cs="Tahoma"/>
        </w:rPr>
        <w:t xml:space="preserve"> et apprendre</w:t>
      </w:r>
      <w:r>
        <w:rPr>
          <w:rFonts w:ascii="Tahoma" w:hAnsi="Tahoma" w:cs="Tahoma"/>
        </w:rPr>
        <w:t xml:space="preserve"> du vocabulaire.</w:t>
      </w:r>
    </w:p>
    <w:p w:rsidR="00186DAD" w:rsidRDefault="0084704E" w:rsidP="00186DAD">
      <w:pPr>
        <w:rPr>
          <w:rFonts w:ascii="Tahoma" w:hAnsi="Tahoma" w:cs="Tahoma"/>
          <w:b/>
          <w:i/>
        </w:rPr>
      </w:pPr>
      <w:r w:rsidRPr="00CC02A3">
        <w:rPr>
          <w:rFonts w:ascii="Tahoma" w:hAnsi="Tahoma" w:cs="Tahoma"/>
          <w:b/>
          <w:i/>
        </w:rPr>
        <w:t>Questions à se poser sur son auto-apprentissage :</w:t>
      </w:r>
    </w:p>
    <w:p w:rsidR="007D3DE8" w:rsidRDefault="007D3DE8" w:rsidP="007D3DE8">
      <w:pPr>
        <w:pStyle w:val="Paragraphedeliste"/>
        <w:numPr>
          <w:ilvl w:val="0"/>
          <w:numId w:val="1"/>
        </w:numPr>
        <w:rPr>
          <w:rFonts w:ascii="Tahoma" w:hAnsi="Tahoma" w:cs="Tahoma"/>
        </w:rPr>
      </w:pPr>
      <w:r>
        <w:rPr>
          <w:rFonts w:ascii="Tahoma" w:hAnsi="Tahoma" w:cs="Tahoma"/>
        </w:rPr>
        <w:t xml:space="preserve">Est-ce que je me souviens des mots à long terme ? </w:t>
      </w:r>
    </w:p>
    <w:p w:rsidR="007D3DE8" w:rsidRDefault="007D3DE8" w:rsidP="007D3DE8">
      <w:pPr>
        <w:pStyle w:val="Paragraphedeliste"/>
        <w:numPr>
          <w:ilvl w:val="0"/>
          <w:numId w:val="1"/>
        </w:numPr>
        <w:rPr>
          <w:rFonts w:ascii="Tahoma" w:hAnsi="Tahoma" w:cs="Tahoma"/>
        </w:rPr>
      </w:pPr>
      <w:r>
        <w:rPr>
          <w:rFonts w:ascii="Tahoma" w:hAnsi="Tahoma" w:cs="Tahoma"/>
        </w:rPr>
        <w:t>A court terme ?</w:t>
      </w:r>
    </w:p>
    <w:p w:rsidR="007D3DE8" w:rsidRPr="007D3DE8" w:rsidRDefault="007D3DE8" w:rsidP="009339F0">
      <w:pPr>
        <w:pStyle w:val="Paragraphedeliste"/>
        <w:rPr>
          <w:rFonts w:ascii="Tahoma" w:hAnsi="Tahoma" w:cs="Tahoma"/>
        </w:rPr>
      </w:pPr>
    </w:p>
    <w:p w:rsidR="0084704E" w:rsidRDefault="0084704E" w:rsidP="00186DAD">
      <w:pPr>
        <w:rPr>
          <w:rFonts w:ascii="Tahoma" w:hAnsi="Tahoma" w:cs="Tahoma"/>
          <w:b/>
          <w:i/>
        </w:rPr>
      </w:pPr>
      <w:r w:rsidRPr="00CC02A3">
        <w:rPr>
          <w:rFonts w:ascii="Tahoma" w:hAnsi="Tahoma" w:cs="Tahoma"/>
          <w:b/>
          <w:i/>
        </w:rPr>
        <w:t>Conseils</w:t>
      </w:r>
      <w:r w:rsidR="00880A19">
        <w:rPr>
          <w:rFonts w:ascii="Tahoma" w:hAnsi="Tahoma" w:cs="Tahoma"/>
          <w:b/>
          <w:i/>
        </w:rPr>
        <w:t xml:space="preserve"> </w:t>
      </w:r>
      <w:r w:rsidRPr="00CC02A3">
        <w:rPr>
          <w:rFonts w:ascii="Tahoma" w:hAnsi="Tahoma" w:cs="Tahoma"/>
          <w:b/>
          <w:i/>
        </w:rPr>
        <w:t>&amp;</w:t>
      </w:r>
      <w:r w:rsidR="00880A19">
        <w:rPr>
          <w:rFonts w:ascii="Tahoma" w:hAnsi="Tahoma" w:cs="Tahoma"/>
          <w:b/>
          <w:i/>
        </w:rPr>
        <w:t xml:space="preserve"> </w:t>
      </w:r>
      <w:r w:rsidRPr="00CC02A3">
        <w:rPr>
          <w:rFonts w:ascii="Tahoma" w:hAnsi="Tahoma" w:cs="Tahoma"/>
          <w:b/>
          <w:i/>
        </w:rPr>
        <w:t xml:space="preserve">Astuces : </w:t>
      </w:r>
    </w:p>
    <w:p w:rsidR="00416EBE" w:rsidRPr="009339F0" w:rsidRDefault="009339F0" w:rsidP="00186DAD">
      <w:pPr>
        <w:rPr>
          <w:rFonts w:ascii="Tahoma" w:hAnsi="Tahoma" w:cs="Tahoma"/>
        </w:rPr>
      </w:pPr>
      <w:r>
        <w:rPr>
          <w:rFonts w:ascii="Tahoma" w:hAnsi="Tahoma" w:cs="Tahoma"/>
        </w:rPr>
        <w:t xml:space="preserve"> </w:t>
      </w:r>
      <w:r w:rsidR="003C135A">
        <w:rPr>
          <w:rFonts w:ascii="Tahoma" w:hAnsi="Tahoma" w:cs="Tahoma"/>
        </w:rPr>
        <w:t>Plus l’arbre est beau et plus le vocabulaire est difficile à lire, meilleur sera l’apprentissage.</w:t>
      </w:r>
    </w:p>
    <w:sectPr w:rsidR="00416EBE" w:rsidRPr="009339F0" w:rsidSect="00300FDB">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157" w:rsidRDefault="00526157" w:rsidP="00880A19">
      <w:pPr>
        <w:spacing w:after="0" w:line="240" w:lineRule="auto"/>
      </w:pPr>
      <w:r>
        <w:separator/>
      </w:r>
    </w:p>
  </w:endnote>
  <w:endnote w:type="continuationSeparator" w:id="0">
    <w:p w:rsidR="00526157" w:rsidRDefault="00526157" w:rsidP="00880A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157" w:rsidRDefault="00526157" w:rsidP="00880A19">
      <w:pPr>
        <w:spacing w:after="0" w:line="240" w:lineRule="auto"/>
      </w:pPr>
      <w:r>
        <w:separator/>
      </w:r>
    </w:p>
  </w:footnote>
  <w:footnote w:type="continuationSeparator" w:id="0">
    <w:p w:rsidR="00526157" w:rsidRDefault="00526157" w:rsidP="00880A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5C37BF"/>
    <w:multiLevelType w:val="hybridMultilevel"/>
    <w:tmpl w:val="D8ACF12C"/>
    <w:lvl w:ilvl="0" w:tplc="6FCC7AE4">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rsids>
    <w:rsidRoot w:val="004E69D2"/>
    <w:rsid w:val="000A06A2"/>
    <w:rsid w:val="00186DAD"/>
    <w:rsid w:val="00300FDB"/>
    <w:rsid w:val="003C135A"/>
    <w:rsid w:val="003E1551"/>
    <w:rsid w:val="00416EBE"/>
    <w:rsid w:val="004E69D2"/>
    <w:rsid w:val="00526157"/>
    <w:rsid w:val="005577E4"/>
    <w:rsid w:val="00595F1B"/>
    <w:rsid w:val="006443C3"/>
    <w:rsid w:val="007327FD"/>
    <w:rsid w:val="007A08F9"/>
    <w:rsid w:val="007B33F2"/>
    <w:rsid w:val="007D3DE8"/>
    <w:rsid w:val="0084704E"/>
    <w:rsid w:val="00880A19"/>
    <w:rsid w:val="008F2C6A"/>
    <w:rsid w:val="009339F0"/>
    <w:rsid w:val="00A07C8C"/>
    <w:rsid w:val="00A30EC3"/>
    <w:rsid w:val="00CC02A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FD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80A1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80A19"/>
  </w:style>
  <w:style w:type="paragraph" w:styleId="Pieddepage">
    <w:name w:val="footer"/>
    <w:basedOn w:val="Normal"/>
    <w:link w:val="PieddepageCar"/>
    <w:uiPriority w:val="99"/>
    <w:semiHidden/>
    <w:unhideWhenUsed/>
    <w:rsid w:val="00880A1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80A19"/>
  </w:style>
  <w:style w:type="paragraph" w:styleId="Paragraphedeliste">
    <w:name w:val="List Paragraph"/>
    <w:basedOn w:val="Normal"/>
    <w:uiPriority w:val="34"/>
    <w:qFormat/>
    <w:rsid w:val="007D3DE8"/>
    <w:pPr>
      <w:ind w:left="720"/>
      <w:contextualSpacing/>
    </w:pPr>
  </w:style>
  <w:style w:type="paragraph" w:styleId="Textedebulles">
    <w:name w:val="Balloon Text"/>
    <w:basedOn w:val="Normal"/>
    <w:link w:val="TextedebullesCar"/>
    <w:uiPriority w:val="99"/>
    <w:semiHidden/>
    <w:unhideWhenUsed/>
    <w:rsid w:val="00416EB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16E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051FB-906F-4C40-A237-F07AB5216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164</Words>
  <Characters>902</Characters>
  <Application>Microsoft Office Word</Application>
  <DocSecurity>4</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dc:creator>
  <cp:lastModifiedBy>et</cp:lastModifiedBy>
  <cp:revision>2</cp:revision>
  <dcterms:created xsi:type="dcterms:W3CDTF">2012-01-31T15:11:00Z</dcterms:created>
  <dcterms:modified xsi:type="dcterms:W3CDTF">2012-01-31T15:11:00Z</dcterms:modified>
</cp:coreProperties>
</file>